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311" w:rsidRDefault="00D92311" w:rsidP="00D83D9C">
      <w:pPr>
        <w:ind w:firstLine="284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730" w:type="dxa"/>
        <w:tblInd w:w="-601" w:type="dxa"/>
        <w:tblLook w:val="04A0"/>
      </w:tblPr>
      <w:tblGrid>
        <w:gridCol w:w="3119"/>
        <w:gridCol w:w="4111"/>
        <w:gridCol w:w="3500"/>
      </w:tblGrid>
      <w:tr w:rsidR="007A3681" w:rsidTr="007A3681">
        <w:tc>
          <w:tcPr>
            <w:tcW w:w="3119" w:type="dxa"/>
          </w:tcPr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Согласовано 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Председатель профкома 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_________/Камалов А.М./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hideMark/>
          </w:tcPr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 xml:space="preserve">Утверждено на педсовете 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Протокол №</w:t>
            </w:r>
            <w:proofErr w:type="spellStart"/>
            <w:r w:rsidRPr="007A3681">
              <w:rPr>
                <w:rFonts w:ascii="Times New Roman" w:hAnsi="Times New Roman" w:cs="Times New Roman"/>
              </w:rPr>
              <w:t>__</w:t>
            </w:r>
            <w:proofErr w:type="gramStart"/>
            <w:r w:rsidRPr="007A3681">
              <w:rPr>
                <w:rFonts w:ascii="Times New Roman" w:hAnsi="Times New Roman" w:cs="Times New Roman"/>
              </w:rPr>
              <w:t>от</w:t>
            </w:r>
            <w:proofErr w:type="spellEnd"/>
            <w:proofErr w:type="gramEnd"/>
            <w:r w:rsidRPr="007A3681">
              <w:rPr>
                <w:rFonts w:ascii="Times New Roman" w:hAnsi="Times New Roman" w:cs="Times New Roman"/>
              </w:rPr>
              <w:t xml:space="preserve"> 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«   » __________2015 г.</w:t>
            </w:r>
          </w:p>
        </w:tc>
        <w:tc>
          <w:tcPr>
            <w:tcW w:w="3500" w:type="dxa"/>
            <w:hideMark/>
          </w:tcPr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7A3681">
              <w:rPr>
                <w:rFonts w:ascii="Times New Roman" w:hAnsi="Times New Roman" w:cs="Times New Roman"/>
              </w:rPr>
              <w:t>Татарскомушугинская</w:t>
            </w:r>
            <w:proofErr w:type="spellEnd"/>
            <w:r w:rsidRPr="007A3681">
              <w:rPr>
                <w:rFonts w:ascii="Times New Roman" w:hAnsi="Times New Roman" w:cs="Times New Roman"/>
              </w:rPr>
              <w:t xml:space="preserve"> СОШ имени К.А.Смирновой» </w:t>
            </w:r>
            <w:proofErr w:type="spellStart"/>
            <w:r w:rsidRPr="007A3681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Pr="007A3681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________/</w:t>
            </w:r>
            <w:proofErr w:type="spellStart"/>
            <w:r w:rsidRPr="007A3681">
              <w:rPr>
                <w:rFonts w:ascii="Times New Roman" w:hAnsi="Times New Roman" w:cs="Times New Roman"/>
              </w:rPr>
              <w:t>Галимарданова</w:t>
            </w:r>
            <w:proofErr w:type="spellEnd"/>
            <w:r w:rsidRPr="007A3681">
              <w:rPr>
                <w:rFonts w:ascii="Times New Roman" w:hAnsi="Times New Roman" w:cs="Times New Roman"/>
              </w:rPr>
              <w:t xml:space="preserve"> Р.Н./.</w:t>
            </w:r>
          </w:p>
          <w:p w:rsidR="007A3681" w:rsidRPr="007A3681" w:rsidRDefault="007A3681" w:rsidP="007A3681">
            <w:pPr>
              <w:pStyle w:val="a7"/>
              <w:rPr>
                <w:rFonts w:ascii="Times New Roman" w:hAnsi="Times New Roman" w:cs="Times New Roman"/>
              </w:rPr>
            </w:pPr>
            <w:r w:rsidRPr="007A3681">
              <w:rPr>
                <w:rFonts w:ascii="Times New Roman" w:hAnsi="Times New Roman" w:cs="Times New Roman"/>
              </w:rPr>
              <w:t>«__</w:t>
            </w:r>
            <w:r w:rsidRPr="007A3681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7A3681">
              <w:rPr>
                <w:rFonts w:ascii="Times New Roman" w:hAnsi="Times New Roman" w:cs="Times New Roman"/>
              </w:rPr>
              <w:t>»________20___г. </w:t>
            </w:r>
          </w:p>
        </w:tc>
      </w:tr>
    </w:tbl>
    <w:p w:rsidR="00D83D9C" w:rsidRPr="00D83D9C" w:rsidRDefault="00D83D9C" w:rsidP="00D92311">
      <w:pPr>
        <w:ind w:firstLine="28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Default="00D83D9C" w:rsidP="00D92311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</w:t>
      </w:r>
      <w:r w:rsidRPr="00D83D9C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83D9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лжностная инструкция</w:t>
      </w:r>
      <w:r w:rsidR="007A368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83D9C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педагога дополнительного образования</w:t>
      </w:r>
      <w:r w:rsidR="00D9231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92311" w:rsidRPr="00D92311" w:rsidRDefault="00D92311" w:rsidP="00D92311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Pr="00D92311" w:rsidRDefault="00D83D9C" w:rsidP="00D92311">
      <w:pPr>
        <w:pStyle w:val="a5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назначается и освобождается от должности директором школы.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должен иметь высшее или среднее профессиональное образование без предъявления требований к стажу педагогической работы.Лицо, не имеющее соответствующего образования, но обладающее достаточным практическим опытом, знаниями, умениями и выполняющее качественно и в полном объеме возложенные на него должностные обязанности, по рекомендации аттестационной комиссии школы, в порядке исключения, может быть назначено на должность педагога дополнительного образования.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 дополнительного образования подчиняется непосредственно </w:t>
      </w:r>
      <w:r w:rsidR="00D92311" w:rsidRPr="00D92311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директору школы, 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заместителю директора школы по учебно-воспитательной работе.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>В своей деятельности педагог дополнительного образования руководствуется Конституцией и законами Российской Федерации, 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основами педагогики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 психологии, физиологии и гигиены, общетеоретических дисциплин в объеме, необходимом для решения педагогических, научно-методических и организационно-управленческих задач;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 правилами и нормами охраны труда, техники безопасности и противопожарной защиты, а также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договором.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соблюдает Конвенцию о правах ребенка.</w:t>
      </w:r>
    </w:p>
    <w:p w:rsidR="00D92311" w:rsidRPr="00D92311" w:rsidRDefault="00D83D9C" w:rsidP="00D92311">
      <w:pPr>
        <w:pStyle w:val="a5"/>
        <w:numPr>
          <w:ilvl w:val="1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должен знать т</w:t>
      </w:r>
      <w:r w:rsidR="00D92311" w:rsidRPr="00D92311">
        <w:rPr>
          <w:rFonts w:ascii="Times New Roman" w:hAnsi="Times New Roman" w:cs="Times New Roman"/>
          <w:sz w:val="24"/>
          <w:szCs w:val="24"/>
          <w:lang w:eastAsia="ru-RU"/>
        </w:rPr>
        <w:t xml:space="preserve">ребования ФГОС нового поколения и рекомендации по их </w:t>
      </w:r>
      <w:r w:rsidRPr="00D92311">
        <w:rPr>
          <w:rFonts w:ascii="Times New Roman" w:hAnsi="Times New Roman" w:cs="Times New Roman"/>
          <w:sz w:val="24"/>
          <w:szCs w:val="24"/>
          <w:lang w:eastAsia="ru-RU"/>
        </w:rPr>
        <w:t>реализации в общеобразовательном учреждении.</w:t>
      </w:r>
      <w:r w:rsidR="00D92311" w:rsidRPr="00D92311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7B3B26" w:rsidRPr="007B3B26" w:rsidRDefault="00D83D9C" w:rsidP="007B3B26">
      <w:pPr>
        <w:pStyle w:val="a5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231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Функции</w:t>
      </w:r>
    </w:p>
    <w:p w:rsidR="00D92311" w:rsidRDefault="00D83D9C" w:rsidP="00D92311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sz w:val="24"/>
          <w:szCs w:val="24"/>
          <w:lang w:eastAsia="ru-RU"/>
        </w:rPr>
        <w:t>Основными направлениями деятельности педагога дополнительного образования являются:</w:t>
      </w:r>
    </w:p>
    <w:p w:rsidR="00D92311" w:rsidRPr="007B3B26" w:rsidRDefault="00D92311" w:rsidP="0005137F">
      <w:pPr>
        <w:pStyle w:val="a5"/>
        <w:numPr>
          <w:ilvl w:val="1"/>
          <w:numId w:val="8"/>
        </w:numPr>
        <w:spacing w:after="0"/>
        <w:ind w:hanging="7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Д</w:t>
      </w:r>
      <w:proofErr w:type="spellStart"/>
      <w:r w:rsidR="00D83D9C" w:rsidRPr="007B3B26">
        <w:rPr>
          <w:rFonts w:ascii="Times New Roman" w:hAnsi="Times New Roman" w:cs="Times New Roman"/>
          <w:sz w:val="24"/>
          <w:szCs w:val="24"/>
          <w:lang w:eastAsia="ru-RU"/>
        </w:rPr>
        <w:t>ополнительное</w:t>
      </w:r>
      <w:proofErr w:type="spellEnd"/>
      <w:r w:rsidR="00D83D9C" w:rsidRPr="007B3B26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образование обучающихся школы;</w:t>
      </w:r>
    </w:p>
    <w:p w:rsidR="007B3B26" w:rsidRPr="007B3B26" w:rsidRDefault="007B3B26" w:rsidP="0005137F">
      <w:pPr>
        <w:pStyle w:val="a5"/>
        <w:numPr>
          <w:ilvl w:val="1"/>
          <w:numId w:val="8"/>
        </w:numPr>
        <w:spacing w:after="0"/>
        <w:ind w:hanging="7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</w:t>
      </w:r>
      <w:proofErr w:type="spellStart"/>
      <w:r w:rsidR="00D83D9C" w:rsidRPr="007B3B26">
        <w:rPr>
          <w:rFonts w:ascii="Times New Roman" w:hAnsi="Times New Roman" w:cs="Times New Roman"/>
          <w:sz w:val="24"/>
          <w:szCs w:val="24"/>
          <w:lang w:eastAsia="ru-RU"/>
        </w:rPr>
        <w:t>азвитие</w:t>
      </w:r>
      <w:proofErr w:type="spellEnd"/>
      <w:r w:rsidR="00D83D9C" w:rsidRPr="007B3B26">
        <w:rPr>
          <w:rFonts w:ascii="Times New Roman" w:hAnsi="Times New Roman" w:cs="Times New Roman"/>
          <w:sz w:val="24"/>
          <w:szCs w:val="24"/>
          <w:lang w:eastAsia="ru-RU"/>
        </w:rPr>
        <w:t xml:space="preserve"> твор</w:t>
      </w:r>
      <w:r>
        <w:rPr>
          <w:rFonts w:ascii="Times New Roman" w:hAnsi="Times New Roman" w:cs="Times New Roman"/>
          <w:sz w:val="24"/>
          <w:szCs w:val="24"/>
          <w:lang w:eastAsia="ru-RU"/>
        </w:rPr>
        <w:t>ческих способностей обучающихся.</w:t>
      </w:r>
    </w:p>
    <w:p w:rsidR="007B3B26" w:rsidRPr="007B3B26" w:rsidRDefault="007B3B26" w:rsidP="007B3B26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Pr="007B3B26" w:rsidRDefault="00D83D9C" w:rsidP="007B3B26">
      <w:pPr>
        <w:pStyle w:val="a5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Должностные обязанности</w:t>
      </w:r>
    </w:p>
    <w:p w:rsidR="007B3B26" w:rsidRDefault="00D83D9C" w:rsidP="007B3B2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выполняет следующие должностные обязанности: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комплектует состав обучающихся кружка, секции, студии, клубного и другого детского объединения и принимает меры по его сохранению в течение срока обучения;</w:t>
      </w:r>
    </w:p>
    <w:p w:rsid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осуществляет дополнительное образование</w:t>
      </w:r>
      <w:r w:rsidRPr="007B3B26">
        <w:rPr>
          <w:rFonts w:ascii="Times New Roman" w:hAnsi="Times New Roman" w:cs="Times New Roman"/>
          <w:sz w:val="24"/>
          <w:szCs w:val="24"/>
          <w:lang w:eastAsia="ru-RU"/>
        </w:rPr>
        <w:t> и воспитание</w:t>
      </w:r>
      <w:r w:rsidRPr="007B3B26">
        <w:rPr>
          <w:rFonts w:ascii="Times New Roman" w:hAnsi="Times New Roman" w:cs="Times New Roman"/>
          <w:sz w:val="24"/>
          <w:szCs w:val="24"/>
          <w:lang w:eastAsia="ru-RU"/>
        </w:rPr>
        <w:t> обучающихся</w:t>
      </w:r>
      <w:r w:rsidRPr="007B3B26">
        <w:rPr>
          <w:rFonts w:ascii="Times New Roman" w:hAnsi="Times New Roman" w:cs="Times New Roman"/>
          <w:sz w:val="24"/>
          <w:szCs w:val="24"/>
          <w:lang w:eastAsia="ru-RU"/>
        </w:rPr>
        <w:t> с учетом специфики требований новых ФГОС, проводит занятия в соответствии с расписанием.</w:t>
      </w:r>
    </w:p>
    <w:p w:rsid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обеспечивает уровень подготовки, соответствующий требованиям ФГОС, и несет ответственность за их реализацию не в полном объеме.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обеспечивает педагогически обоснованный выбор форм, средств и методов работы (обучения) исходя из психофизиологической целесообразности;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обеспечивает соблюдение прав и свобод обучающихся;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участвует в разработке и реализации образовательных программ;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составляет планы и программы занятий, обеспечивает их выполнение; ведет установленную документацию и отчетность;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выявляет творческие способности обучающихся, способствует их развитию, формированию устойчивых профессиональных интересов и склонностей;</w:t>
      </w:r>
    </w:p>
    <w:p w:rsidR="007B3B26" w:rsidRPr="007B3B26" w:rsidRDefault="00D83D9C" w:rsidP="007B3B26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поддерживает одаренных и талантливых обучающихся, в том числе детей с ограниченными возможностями здоровья;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организует участие обучающихся в массовых мероприятиях;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оказывает в пределах своей компетенции консультативную помощь родителям (лицам, их заменяющим), а также педагогическим работникам школы;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обеспечивает при проведении занятий соблюдение правил охраны труда, техники безопасности и противопожарной защиты;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проводит инструктаж по охране труда обучающихся с обязательной регистрацией в журнале установленного образца;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оперативно извещает администрацию школы о каждом несчастном случае, принимает меры по оказанию первой доврачебной помощи;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повышает свою профессиональную квалификацию; участвует в деятельности методических объединений и других форм методической работы;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участвует в работе Педагогического совета школы;</w:t>
      </w:r>
    </w:p>
    <w:p w:rsidR="007B3B26" w:rsidRPr="007B3B26" w:rsidRDefault="00D83D9C" w:rsidP="00FA16E4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проходит периодические бесплатные медицинские обследования;</w:t>
      </w:r>
    </w:p>
    <w:p w:rsidR="00247510" w:rsidRPr="00B47F36" w:rsidRDefault="00D83D9C" w:rsidP="00247510">
      <w:pPr>
        <w:pStyle w:val="a5"/>
        <w:numPr>
          <w:ilvl w:val="1"/>
          <w:numId w:val="8"/>
        </w:numPr>
        <w:tabs>
          <w:tab w:val="left" w:pos="851"/>
        </w:tabs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B3B26">
        <w:rPr>
          <w:rFonts w:ascii="Times New Roman" w:hAnsi="Times New Roman" w:cs="Times New Roman"/>
          <w:sz w:val="24"/>
          <w:szCs w:val="24"/>
          <w:lang w:eastAsia="ru-RU"/>
        </w:rPr>
        <w:t>соблюдает этические нормы поведения в школе, в быту, в общественных местах, соответствующие общественному положению педагога;</w:t>
      </w:r>
    </w:p>
    <w:p w:rsidR="00B47F36" w:rsidRPr="00247510" w:rsidRDefault="00B47F36" w:rsidP="00B47F36">
      <w:pPr>
        <w:pStyle w:val="a5"/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3D9C" w:rsidRPr="00247510" w:rsidRDefault="00D83D9C" w:rsidP="00247510">
      <w:pPr>
        <w:pStyle w:val="a5"/>
        <w:numPr>
          <w:ilvl w:val="0"/>
          <w:numId w:val="8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</w:t>
      </w:r>
    </w:p>
    <w:p w:rsidR="00D83D9C" w:rsidRPr="00D83D9C" w:rsidRDefault="00D83D9C" w:rsidP="0024751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имеет право: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участвовать в управлении Школой в порядке, определяемом Уставом школы;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на защиту профессиональной чести и достоинства;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знакомиться с жалобами и другими документами, содержащими оценку его работы, давать по ним объяснения;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защищать свои интересы самостоятельно и/или через представителя, в том числе адвоката, в случае дисциплинарного расследования или служебного расследования, связанного с нарушением педагогом норм профессиональной этики;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на конфиденциальность дисциплинарного (служебного) расследования, за исключением случаев, предусмотренных законом;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свободно выбирать и использовать методики обучения и воспитания, учебные пособия и материалы, учебники, методы оценки знаний обучающихся;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аттестоваться на добровольной основе на соответствующую квалификационную категорию и получить ее в случае успешного прохождения аттестации;</w:t>
      </w:r>
    </w:p>
    <w:p w:rsid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давать обучающимся во время занятий и перемен обязательные распоряжения, относящиеся к организации занятий и соблюдению дисциплины, привлекать обучающихся к дисциплинарной ответственности в случаях и порядке, установленных Уставом и Правилами о поощрениях и взысканиях обучающихся Школы;</w:t>
      </w:r>
    </w:p>
    <w:p w:rsidR="007A3681" w:rsidRDefault="007A3681" w:rsidP="007A3681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A3681" w:rsidRPr="007A3681" w:rsidRDefault="007A3681" w:rsidP="007A3681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47F36" w:rsidRPr="00247510" w:rsidRDefault="00B47F36" w:rsidP="00B47F36">
      <w:pPr>
        <w:pStyle w:val="a5"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83D9C" w:rsidRPr="00247510" w:rsidRDefault="00D83D9C" w:rsidP="00247510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Ответственность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 несет ответственность по законодательству Российской Федерации за качество выполнения образовательных программ, жизнь и здоровье обучающихся во время занятий, нарушение их прав и свобод.</w:t>
      </w:r>
    </w:p>
    <w:p w:rsidR="00247510" w:rsidRPr="00247510" w:rsidRDefault="00D83D9C" w:rsidP="00247510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должностных обязанностей, установленных настоящей Инструкцией, педагог дополнительного образования несет дисциплинарную ответственность в порядке, определенном трудовым законодательством.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7510">
        <w:rPr>
          <w:rFonts w:ascii="Times New Roman" w:hAnsi="Times New Roman" w:cs="Times New Roman"/>
          <w:sz w:val="24"/>
          <w:szCs w:val="24"/>
          <w:lang w:eastAsia="ru-RU"/>
        </w:rPr>
        <w:t>За применение, в том числе однократное, методов воспитания, связанных с физическим и (или) психическим насилием над личностью обучающегося, а также совершение иного аморального проступка педагог дополнительного образования может быть освобожден от занимаемой должности в соответствии с трудовым законодательством и Законом Российской Федерации «Об образовании». Увольнение за подобный проступок не является мерой дисциплинарной ответственности.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 xml:space="preserve">За виновное причинение школе или участникам образовательного процесса ущерба в связи с исполнением (неисполнением) своих должностных обязанностей педагог дополнительного образования несет материальную ответственность в порядке и в пределах, установленных трудовым и (или) </w:t>
      </w:r>
      <w:r w:rsidR="00373B69">
        <w:rPr>
          <w:rFonts w:ascii="Times New Roman" w:hAnsi="Times New Roman" w:cs="Times New Roman"/>
          <w:sz w:val="24"/>
          <w:szCs w:val="24"/>
          <w:lang w:eastAsia="ru-RU"/>
        </w:rPr>
        <w:t>гражданским законодательством.</w:t>
      </w:r>
      <w:r w:rsidR="00373B69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D83D9C" w:rsidRPr="00373B69" w:rsidRDefault="00373B69" w:rsidP="00373B69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Взаимоотношения.</w:t>
      </w:r>
    </w:p>
    <w:p w:rsidR="00373B69" w:rsidRDefault="00D83D9C" w:rsidP="00373B69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3D9C">
        <w:rPr>
          <w:rFonts w:ascii="Times New Roman" w:hAnsi="Times New Roman" w:cs="Times New Roman"/>
          <w:sz w:val="24"/>
          <w:szCs w:val="24"/>
          <w:lang w:eastAsia="ru-RU"/>
        </w:rPr>
        <w:t>Педагог дополнительного образования: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 xml:space="preserve">работает в режиме выполнения объема установленной ему учебной нагрузки в соответствии с расписанием учебных занятий, участия в обязательных плановых общешкольных мероприятиях и </w:t>
      </w:r>
      <w:proofErr w:type="spellStart"/>
      <w:r w:rsidRPr="00373B69">
        <w:rPr>
          <w:rFonts w:ascii="Times New Roman" w:hAnsi="Times New Roman" w:cs="Times New Roman"/>
          <w:sz w:val="24"/>
          <w:szCs w:val="24"/>
          <w:lang w:eastAsia="ru-RU"/>
        </w:rPr>
        <w:t>самопланирования</w:t>
      </w:r>
      <w:proofErr w:type="spellEnd"/>
      <w:r w:rsidRPr="00373B69">
        <w:rPr>
          <w:rFonts w:ascii="Times New Roman" w:hAnsi="Times New Roman" w:cs="Times New Roman"/>
          <w:sz w:val="24"/>
          <w:szCs w:val="24"/>
          <w:lang w:eastAsia="ru-RU"/>
        </w:rPr>
        <w:t xml:space="preserve"> обязательной деятельности, на которую не установлены нормы выработки;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>самостоятельно планирует свою работу на каждый учебный год и каждую учебную четверть. План работы утверждается заместителем директора школы по учебно-воспитательной работе не позднее пяти дней с начала планируемого периода;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>представляет заместителю директора школы по учебно-воспитательной работе письменный отчет о своей деятельности объемом не более пяти машинописных страниц в течение 5 дней по окончании каждой учебной четверти;</w:t>
      </w:r>
    </w:p>
    <w:p w:rsidR="00373B69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>получает от директора школы и его заместителей информацию нормативно-правового и организационно-методического характера, знакомится под расписку с соответствующими документами;</w:t>
      </w:r>
    </w:p>
    <w:p w:rsidR="00D83D9C" w:rsidRPr="00373B69" w:rsidRDefault="00D83D9C" w:rsidP="00373B69">
      <w:pPr>
        <w:pStyle w:val="a5"/>
        <w:numPr>
          <w:ilvl w:val="1"/>
          <w:numId w:val="8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73B69">
        <w:rPr>
          <w:rFonts w:ascii="Times New Roman" w:hAnsi="Times New Roman" w:cs="Times New Roman"/>
          <w:sz w:val="24"/>
          <w:szCs w:val="24"/>
          <w:lang w:eastAsia="ru-RU"/>
        </w:rPr>
        <w:t>работает в тесном контакте с учителями, родителями обучающихся (лицами, их заменяющими); систематически обменивается информацией по вопросам, входящим в его компетенцию, с администрацией и педагогическими работниками школы</w:t>
      </w:r>
      <w:r w:rsidRPr="00373B6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73B69" w:rsidRDefault="00373B69" w:rsidP="00D92311">
      <w:pPr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10C9" w:rsidRPr="003B10C9" w:rsidRDefault="003B10C9" w:rsidP="003B10C9">
      <w:pPr>
        <w:pStyle w:val="Style6"/>
        <w:widowControl/>
        <w:spacing w:line="240" w:lineRule="auto"/>
        <w:ind w:left="142" w:hanging="46"/>
      </w:pPr>
    </w:p>
    <w:p w:rsidR="003B10C9" w:rsidRPr="003B10C9" w:rsidRDefault="003B10C9" w:rsidP="003B10C9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 w:cs="Times New Roman"/>
          <w:b/>
          <w:color w:val="000000"/>
        </w:rPr>
      </w:pPr>
      <w:r w:rsidRPr="003B10C9">
        <w:rPr>
          <w:rFonts w:ascii="Times New Roman" w:hAnsi="Times New Roman" w:cs="Times New Roman"/>
          <w:color w:val="000000"/>
        </w:rPr>
        <w:t> С должностной инструкцией ознакомлен (а), ___________________________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3B10C9">
        <w:rPr>
          <w:color w:val="000000"/>
          <w:sz w:val="22"/>
          <w:szCs w:val="22"/>
        </w:rPr>
        <w:t>инструкцию получил (а): _________________ __________________________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3B10C9">
        <w:rPr>
          <w:color w:val="000000"/>
          <w:sz w:val="20"/>
          <w:szCs w:val="20"/>
        </w:rPr>
        <w:t>                                                   (личная подпись)               (расшифровка подписи)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3B10C9">
        <w:rPr>
          <w:color w:val="000000"/>
          <w:sz w:val="22"/>
          <w:szCs w:val="22"/>
        </w:rPr>
        <w:t>«_____»______________ _________ г.</w:t>
      </w:r>
    </w:p>
    <w:p w:rsidR="003B10C9" w:rsidRPr="003B10C9" w:rsidRDefault="003B10C9" w:rsidP="003B10C9">
      <w:pPr>
        <w:pStyle w:val="a6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3B10C9">
        <w:rPr>
          <w:color w:val="000000"/>
          <w:sz w:val="20"/>
          <w:szCs w:val="20"/>
        </w:rPr>
        <w:t>              (дата ознакомления)</w:t>
      </w:r>
    </w:p>
    <w:p w:rsidR="003B10C9" w:rsidRPr="00E101EF" w:rsidRDefault="003B10C9" w:rsidP="003B10C9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4D2CDE" w:rsidRPr="00D83D9C" w:rsidRDefault="00D83D9C" w:rsidP="00D9231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83D9C">
        <w:rPr>
          <w:rFonts w:ascii="Times New Roman" w:hAnsi="Times New Roman" w:cs="Times New Roman"/>
          <w:sz w:val="24"/>
          <w:szCs w:val="24"/>
          <w:shd w:val="clear" w:color="auto" w:fill="F2F2F2"/>
          <w:lang w:eastAsia="ru-RU"/>
        </w:rPr>
        <w:t> </w:t>
      </w:r>
    </w:p>
    <w:sectPr w:rsidR="004D2CDE" w:rsidRPr="00D83D9C" w:rsidSect="00D83D9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30C67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5E6592E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9B43BEF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B2B6F39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BCF17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852D81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0C22564"/>
    <w:multiLevelType w:val="multilevel"/>
    <w:tmpl w:val="7952DB4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45407AB6"/>
    <w:multiLevelType w:val="multilevel"/>
    <w:tmpl w:val="1E0C2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5FD4AC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7D450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C5F1C4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D8772C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4EB7BE1"/>
    <w:multiLevelType w:val="multilevel"/>
    <w:tmpl w:val="3E42EF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564551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9A52376"/>
    <w:multiLevelType w:val="hybridMultilevel"/>
    <w:tmpl w:val="22A6A6C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6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8"/>
  </w:num>
  <w:num w:numId="7">
    <w:abstractNumId w:val="13"/>
  </w:num>
  <w:num w:numId="8">
    <w:abstractNumId w:val="2"/>
  </w:num>
  <w:num w:numId="9">
    <w:abstractNumId w:val="7"/>
  </w:num>
  <w:num w:numId="10">
    <w:abstractNumId w:val="0"/>
  </w:num>
  <w:num w:numId="11">
    <w:abstractNumId w:val="1"/>
  </w:num>
  <w:num w:numId="12">
    <w:abstractNumId w:val="5"/>
  </w:num>
  <w:num w:numId="13">
    <w:abstractNumId w:val="3"/>
  </w:num>
  <w:num w:numId="14">
    <w:abstractNumId w:val="14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3D9C"/>
    <w:rsid w:val="00003EF2"/>
    <w:rsid w:val="0005137F"/>
    <w:rsid w:val="00247510"/>
    <w:rsid w:val="00373B69"/>
    <w:rsid w:val="003B10C9"/>
    <w:rsid w:val="004D2CDE"/>
    <w:rsid w:val="005077DA"/>
    <w:rsid w:val="007A3681"/>
    <w:rsid w:val="007B3B26"/>
    <w:rsid w:val="00B47F36"/>
    <w:rsid w:val="00D83D9C"/>
    <w:rsid w:val="00D92311"/>
    <w:rsid w:val="00FA16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7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3D9C"/>
  </w:style>
  <w:style w:type="paragraph" w:customStyle="1" w:styleId="style3">
    <w:name w:val="style3"/>
    <w:basedOn w:val="a"/>
    <w:rsid w:val="00D83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83D9C"/>
    <w:rPr>
      <w:b/>
      <w:bCs/>
    </w:rPr>
  </w:style>
  <w:style w:type="character" w:customStyle="1" w:styleId="articleseparator">
    <w:name w:val="article_separator"/>
    <w:basedOn w:val="a0"/>
    <w:rsid w:val="00D83D9C"/>
  </w:style>
  <w:style w:type="table" w:styleId="a4">
    <w:name w:val="Table Grid"/>
    <w:basedOn w:val="a1"/>
    <w:uiPriority w:val="39"/>
    <w:rsid w:val="00D923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92311"/>
    <w:pPr>
      <w:ind w:left="720"/>
      <w:contextualSpacing/>
    </w:pPr>
  </w:style>
  <w:style w:type="paragraph" w:customStyle="1" w:styleId="Style6">
    <w:name w:val="Style6"/>
    <w:basedOn w:val="a"/>
    <w:uiPriority w:val="99"/>
    <w:rsid w:val="003B10C9"/>
    <w:pPr>
      <w:widowControl w:val="0"/>
      <w:autoSpaceDE w:val="0"/>
      <w:autoSpaceDN w:val="0"/>
      <w:adjustRightInd w:val="0"/>
      <w:spacing w:after="0" w:line="350" w:lineRule="exact"/>
      <w:ind w:hanging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3B10C9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3B1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7A368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7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1220</Words>
  <Characters>6958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Пользователь</cp:lastModifiedBy>
  <cp:revision>11</cp:revision>
  <dcterms:created xsi:type="dcterms:W3CDTF">2015-11-12T10:21:00Z</dcterms:created>
  <dcterms:modified xsi:type="dcterms:W3CDTF">2016-01-18T15:04:00Z</dcterms:modified>
</cp:coreProperties>
</file>